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877C" w14:textId="3E51FDA2" w:rsidR="003006D8" w:rsidRPr="00465C17" w:rsidRDefault="003006D8" w:rsidP="003006D8">
      <w:pPr>
        <w:rPr>
          <w:rFonts w:ascii="Scriptorama Markdown JF" w:hAnsi="Scriptorama Markdown JF" w:cs="Arial"/>
          <w:sz w:val="24"/>
          <w:szCs w:val="24"/>
        </w:rPr>
      </w:pPr>
    </w:p>
    <w:p w14:paraId="6BACEE04" w14:textId="7C873222" w:rsidR="00BA7403" w:rsidRPr="00465C17" w:rsidRDefault="005A37D4" w:rsidP="00BA7403">
      <w:pPr>
        <w:jc w:val="center"/>
        <w:rPr>
          <w:rFonts w:ascii="Scriptorama Markdown JF" w:hAnsi="Scriptorama Markdown JF"/>
          <w:color w:val="323E4F" w:themeColor="text2" w:themeShade="BF"/>
          <w:sz w:val="32"/>
        </w:rPr>
      </w:pPr>
      <w:r>
        <w:rPr>
          <w:rFonts w:ascii="Scriptorama Markdown JF" w:hAnsi="Scriptorama Markdown JF"/>
          <w:color w:val="323E4F" w:themeColor="text2" w:themeShade="BF"/>
          <w:sz w:val="32"/>
        </w:rPr>
        <w:t>open</w:t>
      </w:r>
      <w:r w:rsidR="00B036B1">
        <w:rPr>
          <w:rFonts w:ascii="Scriptorama Markdown JF" w:hAnsi="Scriptorama Markdown JF"/>
          <w:color w:val="323E4F" w:themeColor="text2" w:themeShade="BF"/>
          <w:sz w:val="32"/>
        </w:rPr>
        <w:t xml:space="preserve"> juvenil femenino</w:t>
      </w:r>
    </w:p>
    <w:tbl>
      <w:tblPr>
        <w:tblStyle w:val="Tablaconcuadrcula"/>
        <w:tblW w:w="0" w:type="auto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BA7403" w14:paraId="0EB37E94" w14:textId="77777777" w:rsidTr="00BA7403">
        <w:trPr>
          <w:jc w:val="center"/>
        </w:trPr>
        <w:tc>
          <w:tcPr>
            <w:tcW w:w="2689" w:type="dxa"/>
            <w:tcBorders>
              <w:bottom w:val="double" w:sz="4" w:space="0" w:color="5B9BD5" w:themeColor="accent1"/>
            </w:tcBorders>
          </w:tcPr>
          <w:p w14:paraId="6433F4FB" w14:textId="75A7BE1D" w:rsidR="00BA7403" w:rsidRPr="00DF419A" w:rsidRDefault="00BA7403" w:rsidP="00FA5FC6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MODALIDAD: </w:t>
            </w:r>
            <w:r w:rsidR="00FA5FC6">
              <w:rPr>
                <w:b/>
                <w:color w:val="FF0000"/>
              </w:rPr>
              <w:t>INDIVIDUAL</w:t>
            </w:r>
          </w:p>
        </w:tc>
        <w:tc>
          <w:tcPr>
            <w:tcW w:w="2693" w:type="dxa"/>
            <w:tcBorders>
              <w:bottom w:val="double" w:sz="4" w:space="0" w:color="5B9BD5" w:themeColor="accent1"/>
            </w:tcBorders>
          </w:tcPr>
          <w:p w14:paraId="384A1FD2" w14:textId="19767C9A" w:rsidR="00BA7403" w:rsidRPr="00DF419A" w:rsidRDefault="00BA7403" w:rsidP="00A57F18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CATEGORÍA: </w:t>
            </w:r>
            <w:r w:rsidR="00A57F18">
              <w:rPr>
                <w:b/>
                <w:color w:val="FF0000"/>
              </w:rPr>
              <w:t>FEMENINA</w:t>
            </w:r>
          </w:p>
        </w:tc>
      </w:tr>
    </w:tbl>
    <w:p w14:paraId="6B16C4F8" w14:textId="77777777" w:rsidR="00BA7403" w:rsidRPr="00BA7403" w:rsidRDefault="00BA7403" w:rsidP="00BA7403">
      <w:pPr>
        <w:spacing w:after="0" w:line="240" w:lineRule="auto"/>
        <w:rPr>
          <w:b/>
          <w:sz w:val="16"/>
        </w:rPr>
      </w:pPr>
    </w:p>
    <w:p w14:paraId="659BEFB7" w14:textId="079A9263" w:rsidR="00BA7403" w:rsidRPr="00C30C9E" w:rsidRDefault="009F7D22" w:rsidP="00BA7403">
      <w:pPr>
        <w:jc w:val="center"/>
        <w:rPr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4"/>
        </w:rPr>
        <w:t>BENEJÚZAR (Alicante</w:t>
      </w:r>
      <w:r w:rsidR="00BA7403" w:rsidRPr="00C30C9E">
        <w:rPr>
          <w:b/>
          <w:color w:val="323E4F" w:themeColor="text2" w:themeShade="BF"/>
          <w:sz w:val="24"/>
        </w:rPr>
        <w:t xml:space="preserve">) – Del </w:t>
      </w:r>
      <w:r>
        <w:rPr>
          <w:b/>
          <w:color w:val="323E4F" w:themeColor="text2" w:themeShade="BF"/>
          <w:sz w:val="24"/>
        </w:rPr>
        <w:t>10</w:t>
      </w:r>
      <w:r w:rsidR="00BA7403" w:rsidRPr="00C30C9E">
        <w:rPr>
          <w:b/>
          <w:color w:val="323E4F" w:themeColor="text2" w:themeShade="BF"/>
          <w:sz w:val="24"/>
        </w:rPr>
        <w:t xml:space="preserve"> al </w:t>
      </w:r>
      <w:r w:rsidR="00A14307">
        <w:rPr>
          <w:b/>
          <w:color w:val="323E4F" w:themeColor="text2" w:themeShade="BF"/>
          <w:sz w:val="24"/>
        </w:rPr>
        <w:t>1</w:t>
      </w:r>
      <w:r>
        <w:rPr>
          <w:b/>
          <w:color w:val="323E4F" w:themeColor="text2" w:themeShade="BF"/>
          <w:sz w:val="24"/>
        </w:rPr>
        <w:t>2</w:t>
      </w:r>
      <w:r w:rsidR="00BA7403" w:rsidRPr="00C30C9E">
        <w:rPr>
          <w:b/>
          <w:color w:val="323E4F" w:themeColor="text2" w:themeShade="BF"/>
          <w:sz w:val="24"/>
        </w:rPr>
        <w:t xml:space="preserve"> de </w:t>
      </w:r>
      <w:proofErr w:type="gramStart"/>
      <w:r>
        <w:rPr>
          <w:b/>
          <w:color w:val="323E4F" w:themeColor="text2" w:themeShade="BF"/>
          <w:sz w:val="24"/>
        </w:rPr>
        <w:t>Mayo</w:t>
      </w:r>
      <w:proofErr w:type="gramEnd"/>
      <w:r>
        <w:rPr>
          <w:b/>
          <w:color w:val="323E4F" w:themeColor="text2" w:themeShade="BF"/>
          <w:sz w:val="24"/>
        </w:rPr>
        <w:t xml:space="preserve"> de 2024</w:t>
      </w:r>
    </w:p>
    <w:p w14:paraId="59293F77" w14:textId="7E0DF2DF" w:rsidR="00BA7403" w:rsidRDefault="00BA7403" w:rsidP="00BA7403">
      <w:pPr>
        <w:jc w:val="center"/>
        <w:rPr>
          <w:sz w:val="20"/>
        </w:rPr>
      </w:pPr>
    </w:p>
    <w:tbl>
      <w:tblPr>
        <w:tblW w:w="9504" w:type="dxa"/>
        <w:jc w:val="center"/>
        <w:tblBorders>
          <w:top w:val="double" w:sz="4" w:space="0" w:color="323E4F" w:themeColor="text2" w:themeShade="BF"/>
          <w:left w:val="double" w:sz="4" w:space="0" w:color="323E4F" w:themeColor="text2" w:themeShade="BF"/>
          <w:bottom w:val="double" w:sz="4" w:space="0" w:color="323E4F" w:themeColor="text2" w:themeShade="BF"/>
          <w:right w:val="double" w:sz="4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4863"/>
        <w:gridCol w:w="2274"/>
      </w:tblGrid>
      <w:tr w:rsidR="001B5279" w14:paraId="799AA12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double" w:sz="12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61A2B882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EQUIPO</w:t>
            </w: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double" w:sz="12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A8D3396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 Y  APELLIDOS  (JUGADORES)</w:t>
            </w: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323E4F" w:themeColor="text2" w:themeShade="BF"/>
              <w:bottom w:val="double" w:sz="12" w:space="0" w:color="323E4F" w:themeColor="text2" w:themeShade="BF"/>
              <w:right w:val="double" w:sz="12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5600D93B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LICENCIA</w:t>
            </w:r>
          </w:p>
        </w:tc>
      </w:tr>
      <w:tr w:rsidR="001B5279" w14:paraId="49168735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nil"/>
              <w:right w:val="single" w:sz="4" w:space="0" w:color="auto"/>
            </w:tcBorders>
          </w:tcPr>
          <w:p w14:paraId="3C25EEA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single" w:sz="4" w:space="0" w:color="auto"/>
            </w:tcBorders>
          </w:tcPr>
          <w:p w14:paraId="164226A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double" w:sz="12" w:space="0" w:color="323E4F" w:themeColor="text2" w:themeShade="BF"/>
            </w:tcBorders>
          </w:tcPr>
          <w:p w14:paraId="02D1E3A3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5A652D7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004DCF6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E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6AE105BF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A0D9DE4" w14:textId="77777777" w:rsidTr="001B5279">
        <w:trPr>
          <w:cantSplit/>
          <w:trHeight w:val="15"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68C4F604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79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2A0CD9D6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644F77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76F01A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F7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6B058A1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83E67A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ED7A94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5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11A8151B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330BB74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D1A5585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47A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5FFD8E5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4069C9D" w14:textId="77777777" w:rsidTr="001B5279">
        <w:trPr>
          <w:cantSplit/>
          <w:jc w:val="center"/>
        </w:trPr>
        <w:tc>
          <w:tcPr>
            <w:tcW w:w="2365" w:type="dxa"/>
            <w:vMerge w:val="restart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</w:tcPr>
          <w:p w14:paraId="2F94517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7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68E169E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EB56BD4" w14:textId="77777777" w:rsidTr="001B5279">
        <w:trPr>
          <w:cantSplit/>
          <w:jc w:val="center"/>
        </w:trPr>
        <w:tc>
          <w:tcPr>
            <w:tcW w:w="2365" w:type="dxa"/>
            <w:vMerge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  <w:hideMark/>
          </w:tcPr>
          <w:p w14:paraId="4CB31E8F" w14:textId="77777777" w:rsidR="001B5279" w:rsidRDefault="001B527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0EA8208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62F4A6F2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6812855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70F67CA7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E4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B466EB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0F50CC6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</w:tcPr>
          <w:p w14:paraId="2993895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1C09BEA8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3CE3EEE6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74B918E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6" w:space="0" w:color="auto"/>
              <w:right w:val="single" w:sz="4" w:space="0" w:color="auto"/>
            </w:tcBorders>
          </w:tcPr>
          <w:p w14:paraId="29BED6B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3F62DA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double" w:sz="12" w:space="0" w:color="323E4F" w:themeColor="text2" w:themeShade="BF"/>
            </w:tcBorders>
          </w:tcPr>
          <w:p w14:paraId="2FC00629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2B40FB" w14:textId="746471BB" w:rsidR="001B5279" w:rsidRDefault="001B5279" w:rsidP="00BA7403">
      <w:pPr>
        <w:jc w:val="center"/>
        <w:rPr>
          <w:sz w:val="20"/>
        </w:rPr>
      </w:pPr>
    </w:p>
    <w:p w14:paraId="4C6C0EDE" w14:textId="77777777" w:rsidR="001B5279" w:rsidRPr="007B45BC" w:rsidRDefault="001B5279" w:rsidP="00BA7403">
      <w:pPr>
        <w:jc w:val="center"/>
        <w:rPr>
          <w:sz w:val="20"/>
        </w:rPr>
      </w:pPr>
    </w:p>
    <w:p w14:paraId="3F32CF49" w14:textId="69DA6D70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7BA54FC1" w14:textId="3E0335F4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C39B9DE" w14:textId="718F332A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DAACF64" w14:textId="1E9A8B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511F3D10" w14:textId="519650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797C16A" w14:textId="77777777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27FA251A" w14:textId="63C7E8B3" w:rsidR="00BA7403" w:rsidRPr="00FA5FC6" w:rsidRDefault="00BA7403" w:rsidP="00BA7403">
      <w:pPr>
        <w:spacing w:after="0" w:line="360" w:lineRule="auto"/>
        <w:jc w:val="center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IMPRESO A REMITIR A LA FEP ANTES DEL </w:t>
      </w:r>
      <w:r w:rsidR="009F7D2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12 de abril de 2024</w:t>
      </w:r>
    </w:p>
    <w:p w14:paraId="5CFF55D3" w14:textId="5774DEE8" w:rsidR="00F10BB6" w:rsidRPr="00FA5FC6" w:rsidRDefault="00DF5334" w:rsidP="00FA5FC6">
      <w:pPr>
        <w:spacing w:after="0" w:line="360" w:lineRule="auto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BA7403" w:rsidRPr="00914DBB">
          <w:rPr>
            <w:rStyle w:val="Hipervnculo"/>
            <w:b/>
            <w:sz w:val="28"/>
            <w:szCs w:val="28"/>
            <w:lang w:eastAsia="ar-SA"/>
          </w:rPr>
          <w:t>competiciones@fepe</w:t>
        </w:r>
        <w:bookmarkStart w:id="0" w:name="_GoBack"/>
        <w:bookmarkEnd w:id="0"/>
        <w:r w:rsidR="00BA7403" w:rsidRPr="00914DBB">
          <w:rPr>
            <w:rStyle w:val="Hipervnculo"/>
            <w:b/>
            <w:sz w:val="28"/>
            <w:szCs w:val="28"/>
            <w:lang w:eastAsia="ar-SA"/>
          </w:rPr>
          <w:t>tanca.com</w:t>
        </w:r>
      </w:hyperlink>
    </w:p>
    <w:sectPr w:rsidR="00F10BB6" w:rsidRPr="00FA5FC6" w:rsidSect="00300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129F" w14:textId="77777777" w:rsidR="00DF5334" w:rsidRDefault="00DF5334" w:rsidP="00D81217">
      <w:pPr>
        <w:spacing w:after="0" w:line="240" w:lineRule="auto"/>
      </w:pPr>
      <w:r>
        <w:separator/>
      </w:r>
    </w:p>
  </w:endnote>
  <w:endnote w:type="continuationSeparator" w:id="0">
    <w:p w14:paraId="14E897EE" w14:textId="77777777" w:rsidR="00DF5334" w:rsidRDefault="00DF5334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289A4EF5" w:rsidR="003006D8" w:rsidRDefault="009F7D22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1C9BE2DF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-39370</wp:posOffset>
                  </wp:positionV>
                  <wp:extent cx="456328" cy="327660"/>
                  <wp:effectExtent l="0" t="0" r="1270" b="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28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639C2A1D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D8">
              <w:t xml:space="preserve">Página </w:t>
            </w:r>
            <w:r w:rsidR="003006D8">
              <w:rPr>
                <w:b/>
                <w:bCs/>
                <w:sz w:val="24"/>
                <w:szCs w:val="24"/>
              </w:rPr>
              <w:fldChar w:fldCharType="begin"/>
            </w:r>
            <w:r w:rsidR="003006D8">
              <w:rPr>
                <w:b/>
                <w:bCs/>
              </w:rPr>
              <w:instrText>PAGE</w:instrText>
            </w:r>
            <w:r w:rsidR="003006D8">
              <w:rPr>
                <w:b/>
                <w:bCs/>
                <w:sz w:val="24"/>
                <w:szCs w:val="24"/>
              </w:rPr>
              <w:fldChar w:fldCharType="separate"/>
            </w:r>
            <w:r w:rsidR="009717E1">
              <w:rPr>
                <w:b/>
                <w:bCs/>
                <w:noProof/>
              </w:rPr>
              <w:t>1</w:t>
            </w:r>
            <w:r w:rsidR="003006D8">
              <w:rPr>
                <w:b/>
                <w:bCs/>
                <w:sz w:val="24"/>
                <w:szCs w:val="24"/>
              </w:rPr>
              <w:fldChar w:fldCharType="end"/>
            </w:r>
            <w:r w:rsidR="003006D8">
              <w:t xml:space="preserve"> de </w:t>
            </w:r>
            <w:r w:rsidR="003006D8">
              <w:rPr>
                <w:b/>
                <w:bCs/>
                <w:sz w:val="24"/>
                <w:szCs w:val="24"/>
              </w:rPr>
              <w:fldChar w:fldCharType="begin"/>
            </w:r>
            <w:r w:rsidR="003006D8">
              <w:rPr>
                <w:b/>
                <w:bCs/>
              </w:rPr>
              <w:instrText>NUMPAGES</w:instrText>
            </w:r>
            <w:r w:rsidR="003006D8">
              <w:rPr>
                <w:b/>
                <w:bCs/>
                <w:sz w:val="24"/>
                <w:szCs w:val="24"/>
              </w:rPr>
              <w:fldChar w:fldCharType="separate"/>
            </w:r>
            <w:r w:rsidR="009717E1">
              <w:rPr>
                <w:b/>
                <w:bCs/>
                <w:noProof/>
              </w:rPr>
              <w:t>1</w:t>
            </w:r>
            <w:r w:rsidR="003006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EC91" w14:textId="77777777" w:rsidR="00DF5334" w:rsidRDefault="00DF5334" w:rsidP="00D81217">
      <w:pPr>
        <w:spacing w:after="0" w:line="240" w:lineRule="auto"/>
      </w:pPr>
      <w:r>
        <w:separator/>
      </w:r>
    </w:p>
  </w:footnote>
  <w:footnote w:type="continuationSeparator" w:id="0">
    <w:p w14:paraId="0A47D100" w14:textId="77777777" w:rsidR="00DF5334" w:rsidRDefault="00DF5334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83BA" w14:textId="0634C8F1" w:rsidR="008B645C" w:rsidRDefault="00DF5334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2050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A276" w14:textId="2D38AA15" w:rsidR="00D81217" w:rsidRDefault="00FA5FC6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262E58FF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526665" cy="494030"/>
          <wp:effectExtent l="0" t="0" r="6985" b="127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2" cy="494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334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2051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DF5334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5F0BD7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2D52F66D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7FA5" w14:textId="4F0E17A3" w:rsidR="008B645C" w:rsidRDefault="00DF5334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2049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7"/>
    <w:rsid w:val="0008148F"/>
    <w:rsid w:val="000F2DCE"/>
    <w:rsid w:val="000F6BAC"/>
    <w:rsid w:val="000F7A9D"/>
    <w:rsid w:val="00102909"/>
    <w:rsid w:val="001050D5"/>
    <w:rsid w:val="001222B2"/>
    <w:rsid w:val="001B5279"/>
    <w:rsid w:val="001C42A6"/>
    <w:rsid w:val="001D1F0C"/>
    <w:rsid w:val="002048EA"/>
    <w:rsid w:val="002614E2"/>
    <w:rsid w:val="00284066"/>
    <w:rsid w:val="002A0FCB"/>
    <w:rsid w:val="003006D8"/>
    <w:rsid w:val="0030277D"/>
    <w:rsid w:val="003A61DF"/>
    <w:rsid w:val="003B779E"/>
    <w:rsid w:val="003C6BBF"/>
    <w:rsid w:val="003D7EC6"/>
    <w:rsid w:val="003F117C"/>
    <w:rsid w:val="00414223"/>
    <w:rsid w:val="00422FBA"/>
    <w:rsid w:val="00426B3A"/>
    <w:rsid w:val="00461740"/>
    <w:rsid w:val="00465C17"/>
    <w:rsid w:val="00494952"/>
    <w:rsid w:val="004A3301"/>
    <w:rsid w:val="004B0B5F"/>
    <w:rsid w:val="004B2BBC"/>
    <w:rsid w:val="004C39B8"/>
    <w:rsid w:val="004D7584"/>
    <w:rsid w:val="00543B53"/>
    <w:rsid w:val="005A1E8E"/>
    <w:rsid w:val="005A37D4"/>
    <w:rsid w:val="005F0BD7"/>
    <w:rsid w:val="0063086C"/>
    <w:rsid w:val="00663E60"/>
    <w:rsid w:val="00663EC3"/>
    <w:rsid w:val="006B1DE5"/>
    <w:rsid w:val="00713A22"/>
    <w:rsid w:val="007568FC"/>
    <w:rsid w:val="00756F37"/>
    <w:rsid w:val="007C4556"/>
    <w:rsid w:val="007D0822"/>
    <w:rsid w:val="00835CF3"/>
    <w:rsid w:val="00841775"/>
    <w:rsid w:val="008B236C"/>
    <w:rsid w:val="008B645C"/>
    <w:rsid w:val="008D1C18"/>
    <w:rsid w:val="008D25AA"/>
    <w:rsid w:val="008D58F2"/>
    <w:rsid w:val="009167CF"/>
    <w:rsid w:val="009717E1"/>
    <w:rsid w:val="00977459"/>
    <w:rsid w:val="009D25E6"/>
    <w:rsid w:val="009D5C15"/>
    <w:rsid w:val="009F3D4B"/>
    <w:rsid w:val="009F7D22"/>
    <w:rsid w:val="00A00E23"/>
    <w:rsid w:val="00A14307"/>
    <w:rsid w:val="00A176D9"/>
    <w:rsid w:val="00A57F18"/>
    <w:rsid w:val="00A75F8E"/>
    <w:rsid w:val="00AA159A"/>
    <w:rsid w:val="00AE15AB"/>
    <w:rsid w:val="00B036B1"/>
    <w:rsid w:val="00B10A1D"/>
    <w:rsid w:val="00B2642D"/>
    <w:rsid w:val="00B34FBB"/>
    <w:rsid w:val="00B40E78"/>
    <w:rsid w:val="00B82F49"/>
    <w:rsid w:val="00B9319A"/>
    <w:rsid w:val="00BA7403"/>
    <w:rsid w:val="00C30C9E"/>
    <w:rsid w:val="00C531A1"/>
    <w:rsid w:val="00C77959"/>
    <w:rsid w:val="00CA2A8F"/>
    <w:rsid w:val="00CB4B6F"/>
    <w:rsid w:val="00CF3711"/>
    <w:rsid w:val="00D47ED6"/>
    <w:rsid w:val="00D728A2"/>
    <w:rsid w:val="00D81217"/>
    <w:rsid w:val="00D97D38"/>
    <w:rsid w:val="00DF5334"/>
    <w:rsid w:val="00E61531"/>
    <w:rsid w:val="00E7001F"/>
    <w:rsid w:val="00E77451"/>
    <w:rsid w:val="00EA0BEE"/>
    <w:rsid w:val="00EB7152"/>
    <w:rsid w:val="00EC591A"/>
    <w:rsid w:val="00F0429F"/>
    <w:rsid w:val="00F10BB6"/>
    <w:rsid w:val="00F130D1"/>
    <w:rsid w:val="00FA5FC6"/>
    <w:rsid w:val="00FA75A5"/>
    <w:rsid w:val="00FC38A2"/>
    <w:rsid w:val="00FC521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USUARIO</cp:lastModifiedBy>
  <cp:revision>7</cp:revision>
  <cp:lastPrinted>2024-02-08T17:06:00Z</cp:lastPrinted>
  <dcterms:created xsi:type="dcterms:W3CDTF">2023-03-19T10:18:00Z</dcterms:created>
  <dcterms:modified xsi:type="dcterms:W3CDTF">2024-02-08T17:06:00Z</dcterms:modified>
</cp:coreProperties>
</file>